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E" w:rsidRDefault="004948BE" w:rsidP="009A5EA1">
      <w:pPr>
        <w:pStyle w:val="a3"/>
        <w:rPr>
          <w:rFonts w:hint="eastAsia"/>
        </w:rPr>
      </w:pPr>
      <w:bookmarkStart w:id="0" w:name="_Toc208454837"/>
      <w:r w:rsidRPr="00720665">
        <w:rPr>
          <w:rFonts w:hint="eastAsia"/>
        </w:rPr>
        <w:t>第八章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员工职务行为准则</w:t>
      </w:r>
      <w:bookmarkEnd w:id="0"/>
    </w:p>
    <w:p w:rsidR="004948BE" w:rsidRDefault="004948BE" w:rsidP="006A3C84">
      <w:pPr>
        <w:pStyle w:val="a4"/>
      </w:pPr>
      <w:r>
        <w:rPr>
          <w:rFonts w:hint="eastAsia"/>
        </w:rPr>
        <w:t>第四十九条</w:t>
      </w:r>
      <w:r>
        <w:rPr>
          <w:rFonts w:hint="eastAsia"/>
        </w:rPr>
        <w:t xml:space="preserve">  </w:t>
      </w:r>
      <w:r>
        <w:rPr>
          <w:rFonts w:hint="eastAsia"/>
        </w:rPr>
        <w:t>基本原则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一、公司倡导诚信、团结、创新、求实、守法、廉洁、敬业的职业道德；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二、员工的一切职务行为，都必须以维护公司利益，对社会负责为目的。任何私人理由都不能成为其职务行为的动机；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三、因违反职业道德，给公司造成经济损失者，公司将依法追索经济赔偿；情节严重，公司怀疑其涉嫌犯罪的，将提请司法机关追究其刑事责任；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四、在员工招聘上，公司倡导举贤避亲、亲属或好友回避的原则，一律由行政人事部门按既定的岗位标准进行择优录用，为人才提供一个公平的竞争环境；公司内部如有亲属关系的员工，相互间应回避从事业务关联的岗位，公司也可以作出相应的岗位调整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第五十条</w:t>
      </w:r>
      <w:r>
        <w:rPr>
          <w:rFonts w:hint="eastAsia"/>
        </w:rPr>
        <w:t xml:space="preserve">  </w:t>
      </w:r>
      <w:r>
        <w:rPr>
          <w:rFonts w:hint="eastAsia"/>
        </w:rPr>
        <w:t>经营活动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一、员工不得超越本职业务和职权范围，进行经营活动。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二、员工除本职业务外，未经公司法定代表人授权或批准，不能从事下列活动：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 xml:space="preserve">  1</w:t>
      </w:r>
      <w:r>
        <w:rPr>
          <w:rFonts w:hint="eastAsia"/>
        </w:rPr>
        <w:t>、以公司名义提供担保、证明；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 xml:space="preserve">  2</w:t>
      </w:r>
      <w:r>
        <w:rPr>
          <w:rFonts w:hint="eastAsia"/>
        </w:rPr>
        <w:t>、以公司名义对新闻媒介发表意见、消息；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、代表公司出席公众活动。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第五十一条</w:t>
      </w:r>
      <w:r>
        <w:rPr>
          <w:rFonts w:hint="eastAsia"/>
        </w:rPr>
        <w:t xml:space="preserve">  </w:t>
      </w:r>
      <w:r>
        <w:rPr>
          <w:rFonts w:hint="eastAsia"/>
        </w:rPr>
        <w:t>兼职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、员工未经公司书面批准，不得在外兼任获取薪金的工作。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、禁止下列情形的兼职：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）在公司内从事外部的兼职工作，或者利用公司的工作时间和其他资源从事所兼任的工作；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）所兼任的工作构成对本公司的商业竞争；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）因兼职影响本职工作或有损公司形象；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）主管级及以上员工兼职。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第五十二条</w:t>
      </w:r>
      <w:r>
        <w:rPr>
          <w:rFonts w:hint="eastAsia"/>
        </w:rPr>
        <w:t xml:space="preserve">  </w:t>
      </w:r>
      <w:r>
        <w:rPr>
          <w:rFonts w:hint="eastAsia"/>
        </w:rPr>
        <w:t>员工在经营管理活动中，不准索取或者收受业务关联单位的利益，否则将构成受贿。只有在对方馈赠的礼物价值较小，接受后不会影响正确处理与对方的业务关系，而拒绝会被视为失礼的情况下，才可以接受，但不论价值多少，均需向公司总务部门报告，一般应予公司保留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第五十三条</w:t>
      </w:r>
      <w:r>
        <w:rPr>
          <w:rFonts w:hint="eastAsia"/>
        </w:rPr>
        <w:t xml:space="preserve">  </w:t>
      </w:r>
      <w:r>
        <w:rPr>
          <w:rFonts w:hint="eastAsia"/>
        </w:rPr>
        <w:t>员工在与业务关联单位的交往中，应坚持合法、正当的职业道德准则，反对以贿赂及其他不道德的手段取得利益，也不得在有可能存在利益冲突的业务关联单位谋取个人利益。</w:t>
      </w:r>
      <w:r>
        <w:rPr>
          <w:rFonts w:hint="eastAsia"/>
        </w:rPr>
        <w:t xml:space="preserve"> 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第五十四条</w:t>
      </w:r>
      <w:r>
        <w:rPr>
          <w:rFonts w:hint="eastAsia"/>
        </w:rPr>
        <w:t xml:space="preserve">  </w:t>
      </w:r>
      <w:r>
        <w:rPr>
          <w:rFonts w:hint="eastAsia"/>
        </w:rPr>
        <w:t>员工不得利用个人掌握的公司信息，在损害公司利益的情况下谋取个人利益。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第五十五条</w:t>
      </w:r>
      <w:r>
        <w:rPr>
          <w:rFonts w:hint="eastAsia"/>
        </w:rPr>
        <w:t xml:space="preserve">  </w:t>
      </w:r>
      <w:r>
        <w:rPr>
          <w:rFonts w:hint="eastAsia"/>
        </w:rPr>
        <w:t>员工不得挪用公款谋取个人利益或为他人谋取利益。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第五十六条</w:t>
      </w:r>
      <w:r>
        <w:rPr>
          <w:rFonts w:hint="eastAsia"/>
        </w:rPr>
        <w:t xml:space="preserve">  </w:t>
      </w:r>
      <w:r>
        <w:rPr>
          <w:rFonts w:hint="eastAsia"/>
        </w:rPr>
        <w:t>员工对外业务联系活动中，遇业务关联单位按规定合法地给付佣金的，一律上缴公司作为营业外收入；个人侵吞的，以贪污论。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第五十七条</w:t>
      </w:r>
      <w:r>
        <w:rPr>
          <w:rFonts w:hint="eastAsia"/>
        </w:rPr>
        <w:t xml:space="preserve">  </w:t>
      </w:r>
      <w:r>
        <w:rPr>
          <w:rFonts w:hint="eastAsia"/>
        </w:rPr>
        <w:t>交际应酬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、公司对外的交际应酬活动，应本着礼貌大方、简朴务实的原则，不得铺张浪费。严禁涉及违法及不良行为。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、公司内部的接待工作，提倡热情简朴，不准以公款搞宴请及娱乐活动。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、员工在与业务关联单位的联系过程中，对超出正常业务联系所需要的交际活动，应谢绝参加。包括：奢华的宴请及娱乐活动；具有赌博性质的活动；邀请方的目的明显是为了从我方取得不适当利益的活动。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第五十八条</w:t>
      </w:r>
      <w:r>
        <w:rPr>
          <w:rFonts w:hint="eastAsia"/>
        </w:rPr>
        <w:t xml:space="preserve">  </w:t>
      </w:r>
      <w:r>
        <w:rPr>
          <w:rFonts w:hint="eastAsia"/>
        </w:rPr>
        <w:t>保密义务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、员工有义务保守公司的经营机密。员工务必妥善保管所持有的涉密文件。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、员工未经公司授权或批准，不准对外提供标有密级的公司文件，以及其他未经公开的经营情况、业务数据。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、管理人员、涉及技术资料的人员严禁泄漏公司技术机密。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第五十九条</w:t>
      </w:r>
      <w:r>
        <w:rPr>
          <w:rFonts w:hint="eastAsia"/>
        </w:rPr>
        <w:t xml:space="preserve">  </w:t>
      </w:r>
      <w:r>
        <w:rPr>
          <w:rFonts w:hint="eastAsia"/>
        </w:rPr>
        <w:t>保护公司资产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、员工未经批准，不准将公司的资金、车辆、设备、房产、原材料、产品等擅自赠与、转让、出租、出借、抵押给其他公司、单位或者个人。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、员工对因工作需要配发给个人使用的笔记本电脑、通讯设备等，不准违反使用规定，作不适当之用途。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第六十条</w:t>
      </w:r>
      <w:r>
        <w:rPr>
          <w:rFonts w:hint="eastAsia"/>
        </w:rPr>
        <w:t xml:space="preserve">  </w:t>
      </w:r>
      <w:r>
        <w:rPr>
          <w:rFonts w:hint="eastAsia"/>
        </w:rPr>
        <w:t>禁忌事项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一、泄露公司机密或对公司进行不利捏词；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二、在禁烟地区吸烟、在工作场所吃零食或未经许可动火者；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三、随地吐痰或大小便；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四、携带与工作无关之工具或物品进入工作场所；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五、赌博、威胁、殴打、伤风败俗等事，侵犯他人权利，携带枪弹利器、散发传单、损毁公物及一切危害公众秩序或安全之行为；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六、滥用职权、假公济私以达个人目的之行为；</w:t>
      </w:r>
      <w:r>
        <w:rPr>
          <w:rFonts w:hint="eastAsia"/>
        </w:rPr>
        <w:t xml:space="preserve"> 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七、潜进异性宿舍；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八、未经许可携带公物或文件资料外出，未经许可在公司内拍照，或私自带外人入公司；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九、未经许可张贴标语、召集群众公开演讲，募集捐款；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十、非专业机械操作者，禁止图试或操作机械；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十一、不得使用公司之工作装备供作私人使用；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十二、上班时间内，不得穿着污秽或袒胸露背衣服或打瞌睡或躺卧睡觉；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十三、男性员工不得长发披肩，头发应剪理整齐；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十四、禁止穿着拖鞋、赤脚、赤膊进公司；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十五、禁止在宿舍内使用炊具烧煮或擅自篡改、添设电气装置。</w:t>
      </w:r>
    </w:p>
    <w:p w:rsidR="004948BE" w:rsidRDefault="004948BE" w:rsidP="006A3C84">
      <w:pPr>
        <w:pStyle w:val="a4"/>
        <w:rPr>
          <w:rFonts w:hint="eastAsia"/>
        </w:rPr>
      </w:pPr>
      <w:r>
        <w:rPr>
          <w:rFonts w:hint="eastAsia"/>
        </w:rPr>
        <w:t>第六十一条</w:t>
      </w:r>
      <w:r>
        <w:rPr>
          <w:rFonts w:hint="eastAsia"/>
        </w:rPr>
        <w:t xml:space="preserve">  </w:t>
      </w:r>
      <w:r>
        <w:rPr>
          <w:rFonts w:hint="eastAsia"/>
        </w:rPr>
        <w:t>员工违反上述事项之一者，公司将视情节轻重，依惩罚事项酌予处分。</w:t>
      </w:r>
    </w:p>
    <w:p w:rsidR="004948BE" w:rsidRDefault="004948BE" w:rsidP="00255DA6">
      <w:pPr>
        <w:sectPr w:rsidR="004948BE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947FD2" w:rsidRDefault="00947FD2"/>
    <w:sectPr w:rsidR="00947FD2" w:rsidSect="00DB68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5B24"/>
    <w:rsid w:val="00114769"/>
    <w:rsid w:val="00265B24"/>
    <w:rsid w:val="00310343"/>
    <w:rsid w:val="004948BE"/>
    <w:rsid w:val="006E0F4B"/>
    <w:rsid w:val="007A71C6"/>
    <w:rsid w:val="00947FD2"/>
    <w:rsid w:val="00A077B9"/>
    <w:rsid w:val="00B2027A"/>
    <w:rsid w:val="00D83B59"/>
    <w:rsid w:val="00DB6830"/>
    <w:rsid w:val="00FF3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3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65B2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265B24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265B24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FF391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